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E27" w:rsidRDefault="00AC1E27" w:rsidP="00AC1E27">
      <w:pPr>
        <w:spacing w:line="580" w:lineRule="exact"/>
        <w:ind w:leftChars="270" w:left="567" w:rightChars="269" w:right="565"/>
        <w:jc w:val="center"/>
        <w:rPr>
          <w:rFonts w:ascii="方正小标宋_GBK" w:eastAsia="方正小标宋_GBK"/>
          <w:sz w:val="44"/>
          <w:szCs w:val="44"/>
        </w:rPr>
      </w:pPr>
      <w:r w:rsidRPr="00D302EE">
        <w:rPr>
          <w:rFonts w:ascii="方正小标宋_GBK" w:eastAsia="方正小标宋_GBK" w:hint="eastAsia"/>
          <w:sz w:val="44"/>
          <w:szCs w:val="44"/>
        </w:rPr>
        <w:t>关于开展新冠肺炎</w:t>
      </w:r>
      <w:r>
        <w:rPr>
          <w:rFonts w:ascii="方正小标宋_GBK" w:eastAsia="方正小标宋_GBK" w:hint="eastAsia"/>
          <w:sz w:val="44"/>
          <w:szCs w:val="44"/>
        </w:rPr>
        <w:t>疫情防控</w:t>
      </w:r>
      <w:r w:rsidRPr="00D302EE">
        <w:rPr>
          <w:rFonts w:ascii="方正小标宋_GBK" w:eastAsia="方正小标宋_GBK" w:hint="eastAsia"/>
          <w:sz w:val="44"/>
          <w:szCs w:val="44"/>
        </w:rPr>
        <w:t>大学生</w:t>
      </w:r>
    </w:p>
    <w:p w:rsidR="00AC1E27" w:rsidRPr="00D302EE" w:rsidRDefault="00AC1E27" w:rsidP="00AC1E27">
      <w:pPr>
        <w:spacing w:line="580" w:lineRule="exact"/>
        <w:ind w:leftChars="270" w:left="567" w:rightChars="269" w:right="565"/>
        <w:jc w:val="center"/>
        <w:rPr>
          <w:rFonts w:ascii="方正小标宋_GBK" w:eastAsia="方正小标宋_GBK" w:hint="eastAsia"/>
          <w:sz w:val="44"/>
          <w:szCs w:val="44"/>
        </w:rPr>
      </w:pPr>
      <w:r w:rsidRPr="00D302EE">
        <w:rPr>
          <w:rFonts w:ascii="方正小标宋_GBK" w:eastAsia="方正小标宋_GBK" w:hint="eastAsia"/>
          <w:sz w:val="44"/>
          <w:szCs w:val="44"/>
        </w:rPr>
        <w:t>创新创业训练项目申报的通知</w:t>
      </w:r>
    </w:p>
    <w:p w:rsidR="00AC1E27" w:rsidRDefault="00AC1E27" w:rsidP="00AC1E27">
      <w:pPr>
        <w:spacing w:line="580" w:lineRule="exact"/>
        <w:rPr>
          <w:rFonts w:ascii="方正仿宋_GBK" w:hint="eastAsia"/>
          <w:szCs w:val="32"/>
        </w:rPr>
      </w:pPr>
    </w:p>
    <w:p w:rsidR="00AC1E27" w:rsidRPr="00D302EE" w:rsidRDefault="00AC1E27" w:rsidP="00AC1E27">
      <w:pPr>
        <w:adjustRightInd w:val="0"/>
        <w:snapToGrid w:val="0"/>
        <w:spacing w:line="360" w:lineRule="auto"/>
        <w:rPr>
          <w:rFonts w:ascii="仿宋_GB2312" w:eastAsia="仿宋_GB2312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>各学院：</w:t>
      </w:r>
    </w:p>
    <w:p w:rsidR="00AC1E27" w:rsidRPr="00D302EE" w:rsidRDefault="00AC1E27" w:rsidP="00AC1E27">
      <w:pPr>
        <w:adjustRightInd w:val="0"/>
        <w:snapToGrid w:val="0"/>
        <w:spacing w:line="360" w:lineRule="auto"/>
        <w:ind w:rightChars="-162" w:right="-340" w:firstLineChars="200" w:firstLine="640"/>
        <w:rPr>
          <w:rFonts w:ascii="仿宋_GB2312" w:eastAsia="仿宋_GB2312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>为贯彻落</w:t>
      </w:r>
      <w:proofErr w:type="gramStart"/>
      <w:r w:rsidRPr="00D302EE">
        <w:rPr>
          <w:rFonts w:ascii="仿宋_GB2312" w:eastAsia="仿宋_GB2312" w:hint="eastAsia"/>
          <w:sz w:val="32"/>
          <w:szCs w:val="32"/>
        </w:rPr>
        <w:t>实习近</w:t>
      </w:r>
      <w:proofErr w:type="gramEnd"/>
      <w:r w:rsidRPr="00D302EE">
        <w:rPr>
          <w:rFonts w:ascii="仿宋_GB2312" w:eastAsia="仿宋_GB2312" w:hint="eastAsia"/>
          <w:sz w:val="32"/>
          <w:szCs w:val="32"/>
        </w:rPr>
        <w:t>平总书记对新型冠状病毒肺炎疫情</w:t>
      </w:r>
      <w:proofErr w:type="gramStart"/>
      <w:r w:rsidRPr="00D302EE">
        <w:rPr>
          <w:rFonts w:ascii="仿宋_GB2312" w:eastAsia="仿宋_GB2312" w:hint="eastAsia"/>
          <w:sz w:val="32"/>
          <w:szCs w:val="32"/>
        </w:rPr>
        <w:t>作出</w:t>
      </w:r>
      <w:proofErr w:type="gramEnd"/>
      <w:r w:rsidRPr="00D302EE">
        <w:rPr>
          <w:rFonts w:ascii="仿宋_GB2312" w:eastAsia="仿宋_GB2312" w:hint="eastAsia"/>
          <w:sz w:val="32"/>
          <w:szCs w:val="32"/>
        </w:rPr>
        <w:t>的重要指示精神，坚决打赢疫情防控阻击战</w:t>
      </w:r>
      <w:r>
        <w:rPr>
          <w:rFonts w:ascii="仿宋_GB2312" w:eastAsia="仿宋_GB2312" w:hint="eastAsia"/>
          <w:sz w:val="32"/>
          <w:szCs w:val="32"/>
        </w:rPr>
        <w:t>、总体战，经研究</w:t>
      </w:r>
      <w:r w:rsidRPr="00D302EE">
        <w:rPr>
          <w:rFonts w:ascii="仿宋_GB2312" w:eastAsia="仿宋_GB2312" w:hint="eastAsia"/>
          <w:sz w:val="32"/>
          <w:szCs w:val="32"/>
        </w:rPr>
        <w:t>决定开展新型冠状病毒肺炎</w:t>
      </w:r>
      <w:r>
        <w:rPr>
          <w:rFonts w:ascii="仿宋_GB2312" w:eastAsia="仿宋_GB2312" w:hint="eastAsia"/>
          <w:sz w:val="32"/>
          <w:szCs w:val="32"/>
        </w:rPr>
        <w:t>疫情防控</w:t>
      </w:r>
      <w:r w:rsidRPr="00D302EE">
        <w:rPr>
          <w:rFonts w:ascii="仿宋_GB2312" w:eastAsia="仿宋_GB2312" w:hint="eastAsia"/>
          <w:sz w:val="32"/>
          <w:szCs w:val="32"/>
        </w:rPr>
        <w:t>大学生创新创业训练项目申报工作，现就有关事</w:t>
      </w:r>
      <w:r>
        <w:rPr>
          <w:rFonts w:ascii="仿宋_GB2312" w:eastAsia="仿宋_GB2312" w:hint="eastAsia"/>
          <w:sz w:val="32"/>
          <w:szCs w:val="32"/>
        </w:rPr>
        <w:t>项</w:t>
      </w:r>
      <w:r w:rsidRPr="00D302EE">
        <w:rPr>
          <w:rFonts w:ascii="仿宋_GB2312" w:eastAsia="仿宋_GB2312" w:hint="eastAsia"/>
          <w:sz w:val="32"/>
          <w:szCs w:val="32"/>
        </w:rPr>
        <w:t>通知如下：</w:t>
      </w: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>一、申报对象。全体在校学生。以团队为单位报名参加，</w:t>
      </w:r>
      <w:r>
        <w:rPr>
          <w:rFonts w:ascii="仿宋_GB2312" w:eastAsia="仿宋_GB2312" w:hint="eastAsia"/>
          <w:sz w:val="32"/>
          <w:szCs w:val="32"/>
        </w:rPr>
        <w:t>鼓励研究生、本科生联合组队，</w:t>
      </w:r>
      <w:r w:rsidRPr="00D302EE">
        <w:rPr>
          <w:rFonts w:ascii="仿宋_GB2312" w:eastAsia="仿宋_GB2312" w:hint="eastAsia"/>
          <w:sz w:val="32"/>
          <w:szCs w:val="32"/>
        </w:rPr>
        <w:t>允许跨学院组建团队。每个团队的成员不少于3人，须为项目的实际成员。</w:t>
      </w: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>二、评选方式及内容。各申报团队按期提交创新创业训练项目申报书电子版后，</w:t>
      </w:r>
      <w:proofErr w:type="gramStart"/>
      <w:r w:rsidRPr="00D302EE">
        <w:rPr>
          <w:rFonts w:ascii="仿宋_GB2312" w:eastAsia="仿宋_GB2312" w:hint="eastAsia"/>
          <w:sz w:val="32"/>
          <w:szCs w:val="32"/>
        </w:rPr>
        <w:t>由创新</w:t>
      </w:r>
      <w:proofErr w:type="gramEnd"/>
      <w:r w:rsidRPr="00D302EE">
        <w:rPr>
          <w:rFonts w:ascii="仿宋_GB2312" w:eastAsia="仿宋_GB2312" w:hint="eastAsia"/>
          <w:sz w:val="32"/>
          <w:szCs w:val="32"/>
        </w:rPr>
        <w:t>创业学院组织专家进行评审。申报项目正式立项5</w:t>
      </w:r>
      <w:r>
        <w:rPr>
          <w:rFonts w:ascii="仿宋_GB2312" w:eastAsia="仿宋_GB2312" w:hint="eastAsia"/>
          <w:sz w:val="32"/>
          <w:szCs w:val="32"/>
        </w:rPr>
        <w:t>-10</w:t>
      </w:r>
      <w:r w:rsidRPr="00D302EE">
        <w:rPr>
          <w:rFonts w:ascii="仿宋_GB2312" w:eastAsia="仿宋_GB2312" w:hint="eastAsia"/>
          <w:sz w:val="32"/>
          <w:szCs w:val="32"/>
        </w:rPr>
        <w:t>个，每个项目经费1万元，研究周期1年。</w:t>
      </w: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>三、有关要求。申报项目书电子版，请于2020年2月28日前报送至电子邮箱1660177762@qq.com。</w:t>
      </w: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>附件：安徽医科大学大学生创新创业训练项目申报书</w:t>
      </w: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 xml:space="preserve">                       安徽医科大学创新创业学院</w:t>
      </w:r>
    </w:p>
    <w:p w:rsidR="00AC1E27" w:rsidRPr="00D302EE" w:rsidRDefault="00AC1E27" w:rsidP="00AC1E27">
      <w:pPr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Times New Roman" w:hint="eastAsia"/>
          <w:sz w:val="32"/>
          <w:szCs w:val="32"/>
        </w:rPr>
      </w:pPr>
      <w:r w:rsidRPr="00D302EE">
        <w:rPr>
          <w:rFonts w:ascii="仿宋_GB2312" w:eastAsia="仿宋_GB2312" w:hint="eastAsia"/>
          <w:sz w:val="32"/>
          <w:szCs w:val="32"/>
        </w:rPr>
        <w:t xml:space="preserve">                               2020年2月1</w:t>
      </w:r>
      <w:r>
        <w:rPr>
          <w:rFonts w:ascii="仿宋_GB2312" w:eastAsia="仿宋_GB2312"/>
          <w:sz w:val="32"/>
          <w:szCs w:val="32"/>
        </w:rPr>
        <w:t>9</w:t>
      </w:r>
      <w:r w:rsidRPr="00D302EE">
        <w:rPr>
          <w:rFonts w:ascii="仿宋_GB2312" w:eastAsia="仿宋_GB2312" w:hint="eastAsia"/>
          <w:sz w:val="32"/>
          <w:szCs w:val="32"/>
        </w:rPr>
        <w:t>日</w:t>
      </w:r>
    </w:p>
    <w:p w:rsidR="00AC1E27" w:rsidRDefault="00AC1E27" w:rsidP="00AC1E27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adjustRightInd w:val="0"/>
        <w:snapToGrid w:val="0"/>
        <w:spacing w:line="360" w:lineRule="auto"/>
        <w:ind w:firstLineChars="200" w:firstLine="600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spacing w:line="520" w:lineRule="exact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spacing w:line="520" w:lineRule="exact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spacing w:line="520" w:lineRule="exact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spacing w:line="520" w:lineRule="exact"/>
        <w:rPr>
          <w:rFonts w:ascii="方正仿宋_GBK" w:eastAsia="方正仿宋_GBK" w:hint="eastAsia"/>
          <w:sz w:val="30"/>
          <w:szCs w:val="30"/>
        </w:rPr>
      </w:pPr>
    </w:p>
    <w:p w:rsidR="00AC1E27" w:rsidRDefault="00AC1E27" w:rsidP="00AC1E27">
      <w:pPr>
        <w:rPr>
          <w:rFonts w:hint="eastAsia"/>
        </w:rPr>
      </w:pPr>
    </w:p>
    <w:p w:rsidR="00AC1E27" w:rsidRPr="00B256B5" w:rsidRDefault="00AC1E27" w:rsidP="00AC1E27">
      <w:pPr>
        <w:rPr>
          <w:rFonts w:hint="eastAsia"/>
          <w:szCs w:val="30"/>
        </w:rPr>
      </w:pPr>
    </w:p>
    <w:p w:rsidR="001750D7" w:rsidRDefault="001750D7"/>
    <w:sectPr w:rsidR="001750D7" w:rsidSect="00643901">
      <w:pgSz w:w="11906" w:h="16838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C1E27"/>
    <w:rsid w:val="00030B90"/>
    <w:rsid w:val="001750D7"/>
    <w:rsid w:val="00192ACA"/>
    <w:rsid w:val="00213D6B"/>
    <w:rsid w:val="002C2769"/>
    <w:rsid w:val="00342FCA"/>
    <w:rsid w:val="00636BDD"/>
    <w:rsid w:val="00726744"/>
    <w:rsid w:val="007F7234"/>
    <w:rsid w:val="00936F37"/>
    <w:rsid w:val="009A13B5"/>
    <w:rsid w:val="009E6B82"/>
    <w:rsid w:val="00A75730"/>
    <w:rsid w:val="00AA1CCE"/>
    <w:rsid w:val="00AC1E27"/>
    <w:rsid w:val="00BC2D32"/>
    <w:rsid w:val="00CD3D87"/>
    <w:rsid w:val="00D23879"/>
    <w:rsid w:val="00FA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E2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王蕴蕴</dc:creator>
  <cp:lastModifiedBy>王蕴蕴</cp:lastModifiedBy>
  <cp:revision>1</cp:revision>
  <dcterms:created xsi:type="dcterms:W3CDTF">2020-06-19T02:04:00Z</dcterms:created>
  <dcterms:modified xsi:type="dcterms:W3CDTF">2020-06-19T02:05:00Z</dcterms:modified>
</cp:coreProperties>
</file>